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5C459" w14:textId="77777777" w:rsidR="00B94FC3" w:rsidRPr="00353613" w:rsidRDefault="00B94FC3" w:rsidP="00366E77">
      <w:pPr>
        <w:pStyle w:val="p1"/>
        <w:rPr>
          <w:color w:val="1F4E79" w:themeColor="accent5" w:themeShade="80"/>
          <w:sz w:val="24"/>
          <w:szCs w:val="24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701"/>
        <w:gridCol w:w="142"/>
        <w:gridCol w:w="3544"/>
        <w:gridCol w:w="850"/>
        <w:gridCol w:w="1134"/>
        <w:gridCol w:w="992"/>
        <w:gridCol w:w="2211"/>
      </w:tblGrid>
      <w:tr w:rsidR="00811746" w14:paraId="1F0EACD1" w14:textId="77777777" w:rsidTr="00623992">
        <w:trPr>
          <w:trHeight w:val="73"/>
        </w:trPr>
        <w:tc>
          <w:tcPr>
            <w:tcW w:w="250" w:type="dxa"/>
            <w:vAlign w:val="bottom"/>
          </w:tcPr>
          <w:p w14:paraId="2102ACDA" w14:textId="77777777" w:rsidR="00811746" w:rsidRPr="00811746" w:rsidRDefault="00811746" w:rsidP="009F1F28">
            <w:pPr>
              <w:pStyle w:val="p1"/>
              <w:widowControl w:val="0"/>
              <w:rPr>
                <w:b/>
                <w:color w:val="1F4E79" w:themeColor="accent5" w:themeShade="80"/>
                <w:sz w:val="20"/>
                <w:szCs w:val="18"/>
                <w:u w:val="single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7EADE05D" w14:textId="77364A2C" w:rsidR="00811746" w:rsidRPr="00811746" w:rsidRDefault="009F1F28" w:rsidP="00623992">
            <w:pPr>
              <w:pStyle w:val="p1"/>
              <w:widowControl w:val="0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REPORTED BY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F854053" w14:textId="77777777" w:rsidR="00811746" w:rsidRPr="00BC4423" w:rsidRDefault="00811746" w:rsidP="00623992">
            <w:pPr>
              <w:pStyle w:val="p1"/>
              <w:widowControl w:val="0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tcBorders>
              <w:right w:val="double" w:sz="6" w:space="0" w:color="auto"/>
            </w:tcBorders>
            <w:vAlign w:val="bottom"/>
          </w:tcPr>
          <w:p w14:paraId="6601A9C2" w14:textId="1AED8868" w:rsidR="00811746" w:rsidRPr="00BC4423" w:rsidRDefault="00811746" w:rsidP="009F1F28">
            <w:pPr>
              <w:pStyle w:val="p1"/>
              <w:widowControl w:val="0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320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17C82ED" w14:textId="1B208E44" w:rsidR="00811746" w:rsidRPr="00811746" w:rsidRDefault="00811746" w:rsidP="009F1F28">
            <w:pPr>
              <w:pStyle w:val="p1"/>
              <w:widowControl w:val="0"/>
              <w:rPr>
                <w:rFonts w:ascii="Centaur" w:hAnsi="Centaur"/>
                <w:b/>
                <w:i/>
                <w:color w:val="1F4E79" w:themeColor="accent5" w:themeShade="80"/>
                <w:sz w:val="16"/>
                <w:szCs w:val="16"/>
              </w:rPr>
            </w:pPr>
            <w:r w:rsidRPr="00811746">
              <w:rPr>
                <w:rFonts w:ascii="Centaur" w:hAnsi="Centaur"/>
                <w:b/>
                <w:i/>
                <w:color w:val="1F4E79" w:themeColor="accent5" w:themeShade="80"/>
                <w:sz w:val="16"/>
                <w:szCs w:val="16"/>
              </w:rPr>
              <w:t>OFFICE USE ONLY</w:t>
            </w:r>
          </w:p>
          <w:p w14:paraId="68DA702F" w14:textId="6AB85705" w:rsidR="00811746" w:rsidRPr="00BC4423" w:rsidRDefault="00811746" w:rsidP="009F1F28">
            <w:pPr>
              <w:pStyle w:val="p1"/>
              <w:widowControl w:val="0"/>
              <w:rPr>
                <w:color w:val="000000" w:themeColor="text1"/>
                <w:sz w:val="20"/>
                <w:szCs w:val="20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INCIDENT NO.:</w:t>
            </w:r>
          </w:p>
        </w:tc>
      </w:tr>
      <w:tr w:rsidR="00811746" w14:paraId="4E95C45F" w14:textId="77777777" w:rsidTr="00623992">
        <w:trPr>
          <w:trHeight w:val="473"/>
        </w:trPr>
        <w:tc>
          <w:tcPr>
            <w:tcW w:w="1951" w:type="dxa"/>
            <w:gridSpan w:val="2"/>
            <w:vAlign w:val="bottom"/>
          </w:tcPr>
          <w:p w14:paraId="4E95C45A" w14:textId="1DBD88A5" w:rsidR="00811746" w:rsidRDefault="00623992" w:rsidP="00623992">
            <w:pPr>
              <w:pStyle w:val="p1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TITLE / ROLE</w:t>
            </w:r>
            <w:r w:rsidR="00811746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686" w:type="dxa"/>
            <w:gridSpan w:val="2"/>
            <w:tcBorders>
              <w:bottom w:val="single" w:sz="6" w:space="0" w:color="auto"/>
            </w:tcBorders>
            <w:vAlign w:val="bottom"/>
          </w:tcPr>
          <w:p w14:paraId="4E95C45B" w14:textId="77777777" w:rsidR="00811746" w:rsidRPr="00BC4423" w:rsidRDefault="00811746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5C45C" w14:textId="77777777" w:rsidR="00811746" w:rsidRPr="00BC4423" w:rsidRDefault="00811746" w:rsidP="00BC442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4E95C45D" w14:textId="77777777" w:rsidR="00811746" w:rsidRPr="00BC4423" w:rsidRDefault="00811746" w:rsidP="00B94FC3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REPORT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2211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14:paraId="4E95C45E" w14:textId="77777777" w:rsidR="00811746" w:rsidRPr="00BC4423" w:rsidRDefault="00811746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66" w14:textId="77777777" w:rsidR="00E90D2A" w:rsidRPr="006D0FD1" w:rsidRDefault="00E90D2A" w:rsidP="00366E77">
      <w:pPr>
        <w:pStyle w:val="p1"/>
        <w:rPr>
          <w:color w:val="1F4E79" w:themeColor="accent5" w:themeShade="80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446"/>
        <w:gridCol w:w="1434"/>
        <w:gridCol w:w="1772"/>
        <w:gridCol w:w="2700"/>
        <w:gridCol w:w="359"/>
        <w:gridCol w:w="2299"/>
        <w:gridCol w:w="1820"/>
      </w:tblGrid>
      <w:tr w:rsidR="00461262" w14:paraId="4E95C468" w14:textId="77777777" w:rsidTr="00DD6663">
        <w:trPr>
          <w:trHeight w:val="422"/>
        </w:trPr>
        <w:tc>
          <w:tcPr>
            <w:tcW w:w="10830" w:type="dxa"/>
            <w:gridSpan w:val="7"/>
            <w:tcBorders>
              <w:bottom w:val="nil"/>
            </w:tcBorders>
            <w:shd w:val="clear" w:color="auto" w:fill="1F4E79" w:themeFill="accent5" w:themeFillShade="80"/>
            <w:vAlign w:val="center"/>
          </w:tcPr>
          <w:p w14:paraId="4E95C467" w14:textId="77777777" w:rsidR="00461262" w:rsidRDefault="00461262" w:rsidP="00461262">
            <w:pPr>
              <w:pStyle w:val="p1"/>
              <w:jc w:val="center"/>
              <w:rPr>
                <w:b/>
                <w:color w:val="1F4E79" w:themeColor="accent5" w:themeShade="80"/>
                <w:sz w:val="24"/>
              </w:rPr>
            </w:pPr>
            <w:r w:rsidRPr="00461262">
              <w:rPr>
                <w:b/>
                <w:color w:val="FFFFFF" w:themeColor="background1"/>
              </w:rPr>
              <w:t>INCIDENT INFORMATION</w:t>
            </w:r>
          </w:p>
        </w:tc>
      </w:tr>
      <w:tr w:rsidR="00C66B85" w14:paraId="4E95C46E" w14:textId="77777777" w:rsidTr="00650E20">
        <w:trPr>
          <w:trHeight w:val="409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9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TYPE: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A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95C46B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C" w14:textId="77777777"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INCIDENT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D" w14:textId="77777777" w:rsidR="00C66B85" w:rsidRDefault="00C66B85" w:rsidP="00DD6663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410565" w14:paraId="12744C2D" w14:textId="77777777" w:rsidTr="00650E20">
        <w:trPr>
          <w:trHeight w:val="409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6AC5" w14:textId="2DBA239F" w:rsidR="00410565" w:rsidRDefault="00410565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LOCATION: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1CC93" w14:textId="77777777" w:rsidR="00410565" w:rsidRDefault="0041056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620868" w14:textId="77777777" w:rsidR="00410565" w:rsidRDefault="0041056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951EC" w14:textId="7C92E751" w:rsidR="00410565" w:rsidRPr="00BC4423" w:rsidRDefault="00410565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TIM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INCIDENT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8CA42" w14:textId="77777777" w:rsidR="00410565" w:rsidRDefault="00410565" w:rsidP="00DD6663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353613" w14:paraId="4E95C47D" w14:textId="77777777" w:rsidTr="00FD78CF">
        <w:trPr>
          <w:trHeight w:val="629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5773" w14:textId="77777777" w:rsidR="007C34F9" w:rsidRDefault="00353613" w:rsidP="006D0FD1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br/>
              <w:t>SPECIFIC AREA OF LOCATION</w:t>
            </w:r>
          </w:p>
          <w:p w14:paraId="4E95C47B" w14:textId="74D26173" w:rsidR="00353613" w:rsidRDefault="00353613" w:rsidP="006D0FD1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 w:rsidRPr="00B1039D">
              <w:rPr>
                <w:b/>
                <w:i/>
                <w:color w:val="1F4E79" w:themeColor="accent5" w:themeShade="80"/>
                <w:sz w:val="18"/>
                <w:szCs w:val="18"/>
              </w:rPr>
              <w:t xml:space="preserve">(if </w:t>
            </w:r>
            <w:r>
              <w:rPr>
                <w:b/>
                <w:i/>
                <w:color w:val="1F4E79" w:themeColor="accent5" w:themeShade="80"/>
                <w:sz w:val="18"/>
                <w:szCs w:val="18"/>
              </w:rPr>
              <w:t>a</w:t>
            </w:r>
            <w:r w:rsidRPr="00B1039D">
              <w:rPr>
                <w:b/>
                <w:i/>
                <w:color w:val="1F4E79" w:themeColor="accent5" w:themeShade="80"/>
                <w:sz w:val="18"/>
                <w:szCs w:val="18"/>
              </w:rPr>
              <w:t>pplicable):</w:t>
            </w:r>
          </w:p>
        </w:tc>
        <w:tc>
          <w:tcPr>
            <w:tcW w:w="717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E95C47C" w14:textId="77777777" w:rsidR="00353613" w:rsidRPr="00DD6663" w:rsidRDefault="00353613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353613" w14:paraId="4E95C480" w14:textId="77777777" w:rsidTr="00FD78CF">
        <w:trPr>
          <w:trHeight w:val="296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E" w14:textId="77777777" w:rsidR="00353613" w:rsidRDefault="00353613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7178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E95C47F" w14:textId="77777777" w:rsidR="00353613" w:rsidRPr="00DD6663" w:rsidRDefault="00353613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2" w14:textId="77777777" w:rsidTr="000B1C76">
        <w:trPr>
          <w:trHeight w:val="450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C481" w14:textId="77777777" w:rsidR="00C66B85" w:rsidRPr="004D29FE" w:rsidRDefault="00C66B85" w:rsidP="000B1C76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DESCRIPTION</w:t>
            </w:r>
          </w:p>
        </w:tc>
      </w:tr>
      <w:tr w:rsidR="00C66B85" w14:paraId="4E95C484" w14:textId="77777777" w:rsidTr="000B1C76">
        <w:trPr>
          <w:trHeight w:val="1350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center"/>
          </w:tcPr>
          <w:p w14:paraId="4E95C483" w14:textId="77777777" w:rsidR="00C66B85" w:rsidRPr="00ED72DE" w:rsidRDefault="00C66B85" w:rsidP="00020500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C66B85" w14:paraId="4E95C486" w14:textId="77777777" w:rsidTr="00020500">
        <w:trPr>
          <w:trHeight w:val="409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5" w14:textId="77777777" w:rsidR="00C66B85" w:rsidRDefault="00C66B85" w:rsidP="00E9307C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PARTIES INVOLVED</w:t>
            </w:r>
          </w:p>
        </w:tc>
      </w:tr>
      <w:tr w:rsidR="00C66B85" w14:paraId="4E95C489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7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8" w14:textId="77777777" w:rsidR="00C66B85" w:rsidRPr="00E9307C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C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A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B" w14:textId="77777777"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8F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D" w14:textId="77777777"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8E" w14:textId="77777777"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14:paraId="4E95C491" w14:textId="77777777" w:rsidTr="00020500">
        <w:trPr>
          <w:trHeight w:val="409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0" w14:textId="77777777" w:rsidR="00C66B85" w:rsidRDefault="00C66B85" w:rsidP="00ED72DE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WITNESSES</w:t>
            </w:r>
          </w:p>
        </w:tc>
      </w:tr>
      <w:tr w:rsidR="00C66B85" w:rsidRPr="00E9307C" w14:paraId="4E95C494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2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3" w14:textId="77777777" w:rsidR="00C66B85" w:rsidRPr="00E9307C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14:paraId="4E95C497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5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6" w14:textId="77777777"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14:paraId="4E95C49A" w14:textId="77777777" w:rsidTr="00650E20">
        <w:trPr>
          <w:trHeight w:val="4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8" w14:textId="77777777"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99" w14:textId="77777777"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</w:tbl>
    <w:p w14:paraId="4E95C49B" w14:textId="77777777" w:rsidR="00461262" w:rsidRPr="00353613" w:rsidRDefault="00461262" w:rsidP="00366E77">
      <w:pPr>
        <w:pStyle w:val="p1"/>
        <w:rPr>
          <w:b/>
          <w:color w:val="1F4E79" w:themeColor="accent5" w:themeShade="80"/>
          <w:sz w:val="18"/>
          <w:szCs w:val="18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944"/>
        <w:gridCol w:w="284"/>
        <w:gridCol w:w="562"/>
        <w:gridCol w:w="236"/>
        <w:gridCol w:w="619"/>
        <w:gridCol w:w="1035"/>
        <w:gridCol w:w="3410"/>
      </w:tblGrid>
      <w:tr w:rsidR="000B1F51" w14:paraId="4E95C4A1" w14:textId="77777777" w:rsidTr="00353613">
        <w:trPr>
          <w:trHeight w:val="513"/>
        </w:trPr>
        <w:tc>
          <w:tcPr>
            <w:tcW w:w="2700" w:type="dxa"/>
            <w:vAlign w:val="bottom"/>
          </w:tcPr>
          <w:p w14:paraId="4E95C49C" w14:textId="77777777" w:rsidR="007D39B9" w:rsidRDefault="002D518C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POLICE REPORT FILED?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bottom"/>
          </w:tcPr>
          <w:p w14:paraId="4E95C49D" w14:textId="3212A9AC" w:rsidR="007D39B9" w:rsidRPr="00353613" w:rsidRDefault="00353613" w:rsidP="00353613">
            <w:pPr>
              <w:pStyle w:val="p1"/>
              <w:jc w:val="center"/>
              <w:rPr>
                <w:color w:val="000000" w:themeColor="text1"/>
                <w:sz w:val="28"/>
                <w:szCs w:val="28"/>
              </w:rPr>
            </w:pPr>
            <w:r w:rsidRPr="00353613">
              <w:rPr>
                <w:color w:val="000000" w:themeColor="text1"/>
                <w:sz w:val="28"/>
                <w:szCs w:val="28"/>
              </w:rPr>
              <w:t>Y/N</w:t>
            </w:r>
          </w:p>
        </w:tc>
        <w:tc>
          <w:tcPr>
            <w:tcW w:w="284" w:type="dxa"/>
          </w:tcPr>
          <w:p w14:paraId="4E95C49E" w14:textId="77777777"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E95C49F" w14:textId="77777777" w:rsidR="007D39B9" w:rsidRPr="00BC4423" w:rsidRDefault="007D39B9" w:rsidP="0035361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PRECINCT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4445" w:type="dxa"/>
            <w:gridSpan w:val="2"/>
            <w:tcBorders>
              <w:bottom w:val="single" w:sz="4" w:space="0" w:color="auto"/>
            </w:tcBorders>
            <w:vAlign w:val="bottom"/>
          </w:tcPr>
          <w:p w14:paraId="4E95C4A0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  <w:tr w:rsidR="000B1F51" w14:paraId="4E95C4A7" w14:textId="77777777" w:rsidTr="00353613">
        <w:trPr>
          <w:trHeight w:val="428"/>
        </w:trPr>
        <w:tc>
          <w:tcPr>
            <w:tcW w:w="2700" w:type="dxa"/>
            <w:vAlign w:val="bottom"/>
          </w:tcPr>
          <w:p w14:paraId="4E95C4A2" w14:textId="77777777" w:rsidR="007D39B9" w:rsidRDefault="007D39B9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REPORTING OFFICER: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14:paraId="4E95C4A3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95C4A4" w14:textId="77777777"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654" w:type="dxa"/>
            <w:gridSpan w:val="2"/>
            <w:vAlign w:val="bottom"/>
          </w:tcPr>
          <w:p w14:paraId="4E95C4A5" w14:textId="77777777" w:rsidR="007D39B9" w:rsidRPr="00BC4423" w:rsidRDefault="007D39B9" w:rsidP="007D39B9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PHONE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A6" w14:textId="77777777"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A8" w14:textId="77777777" w:rsidR="00ED72DE" w:rsidRPr="00353613" w:rsidRDefault="00ED72DE" w:rsidP="00366E77">
      <w:pPr>
        <w:pStyle w:val="p1"/>
        <w:rPr>
          <w:b/>
          <w:color w:val="1F4E79" w:themeColor="accent5" w:themeShade="80"/>
          <w:sz w:val="18"/>
          <w:szCs w:val="18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276"/>
        <w:gridCol w:w="862"/>
        <w:gridCol w:w="888"/>
        <w:gridCol w:w="989"/>
        <w:gridCol w:w="840"/>
        <w:gridCol w:w="808"/>
      </w:tblGrid>
      <w:tr w:rsidR="000B1C76" w:rsidRPr="004D29FE" w14:paraId="4E95C4AA" w14:textId="77777777" w:rsidTr="008A1F60">
        <w:trPr>
          <w:gridAfter w:val="4"/>
          <w:wAfter w:w="3525" w:type="dxa"/>
          <w:trHeight w:val="342"/>
        </w:trPr>
        <w:tc>
          <w:tcPr>
            <w:tcW w:w="7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C4A9" w14:textId="77777777" w:rsidR="000B1C76" w:rsidRPr="004D29FE" w:rsidRDefault="002D518C" w:rsidP="006059C2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FOLLOW-</w:t>
            </w:r>
            <w:r w:rsidR="00C77446">
              <w:rPr>
                <w:b/>
                <w:color w:val="1F4E79" w:themeColor="accent5" w:themeShade="80"/>
                <w:sz w:val="20"/>
                <w:szCs w:val="18"/>
              </w:rPr>
              <w:t xml:space="preserve">UP ACTION </w:t>
            </w:r>
          </w:p>
        </w:tc>
      </w:tr>
      <w:tr w:rsidR="000B1C76" w:rsidRPr="00ED72DE" w14:paraId="4E95C4AC" w14:textId="77777777" w:rsidTr="008A1F60">
        <w:trPr>
          <w:gridAfter w:val="4"/>
          <w:wAfter w:w="3525" w:type="dxa"/>
          <w:trHeight w:val="1080"/>
        </w:trPr>
        <w:tc>
          <w:tcPr>
            <w:tcW w:w="7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bottom"/>
          </w:tcPr>
          <w:p w14:paraId="4E95C4AB" w14:textId="77777777" w:rsidR="000B1C76" w:rsidRPr="00ED72DE" w:rsidRDefault="000B1C76" w:rsidP="008A1F60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8A1F60" w:rsidRPr="00BC4423" w14:paraId="4E95C4B3" w14:textId="77777777" w:rsidTr="008A1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1951" w:type="dxa"/>
            <w:vAlign w:val="bottom"/>
          </w:tcPr>
          <w:p w14:paraId="4E95C4AD" w14:textId="08EE8C4D" w:rsidR="008A1F60" w:rsidRDefault="008A1F60" w:rsidP="005E1304">
            <w:pPr>
              <w:pStyle w:val="p1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 FORM COMPLETED BY: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8D46749" w14:textId="77777777" w:rsidR="008A1F60" w:rsidRPr="00BC4423" w:rsidRDefault="008A1F60" w:rsidP="008A1F60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4E95C4AE" w14:textId="17B652AD" w:rsidR="008A1F60" w:rsidRPr="00BC4423" w:rsidRDefault="008A1F60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  <w:r w:rsidRPr="008A1F60">
              <w:rPr>
                <w:b/>
                <w:color w:val="1F4E79" w:themeColor="accent5" w:themeShade="80"/>
                <w:sz w:val="20"/>
                <w:szCs w:val="18"/>
              </w:rPr>
              <w:t>CONTACT No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ECDF092" w14:textId="77777777" w:rsidR="008A1F60" w:rsidRDefault="008A1F60" w:rsidP="008A1F60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750" w:type="dxa"/>
            <w:gridSpan w:val="2"/>
            <w:vAlign w:val="bottom"/>
          </w:tcPr>
          <w:p w14:paraId="4E95C4AF" w14:textId="5BBA2297" w:rsidR="008A1F60" w:rsidRPr="00BC4423" w:rsidRDefault="008A1F60" w:rsidP="006059C2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SUPERVISOR SIGNATURE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bottom"/>
          </w:tcPr>
          <w:p w14:paraId="4E95C4B0" w14:textId="77777777" w:rsidR="008A1F60" w:rsidRPr="00BC4423" w:rsidRDefault="008A1F60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4E95C4B1" w14:textId="77777777" w:rsidR="008A1F60" w:rsidRPr="00BC4423" w:rsidRDefault="008A1F60" w:rsidP="006059C2">
            <w:pPr>
              <w:pStyle w:val="p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DATE: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bottom"/>
          </w:tcPr>
          <w:p w14:paraId="4E95C4B2" w14:textId="77777777" w:rsidR="008A1F60" w:rsidRPr="00BC4423" w:rsidRDefault="008A1F60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95C4B4" w14:textId="18DCF75F" w:rsidR="000B1C76" w:rsidRDefault="000B1C76" w:rsidP="00881152">
      <w:pPr>
        <w:pStyle w:val="p1"/>
        <w:rPr>
          <w:b/>
          <w:color w:val="1F4E79" w:themeColor="accent5" w:themeShade="80"/>
          <w:sz w:val="24"/>
        </w:rPr>
      </w:pPr>
    </w:p>
    <w:p w14:paraId="135F1D61" w14:textId="4C35551C" w:rsidR="001627F1" w:rsidRPr="002903A2" w:rsidRDefault="008A1F60" w:rsidP="003C53D4">
      <w:pPr>
        <w:pStyle w:val="p1"/>
        <w:widowControl w:val="0"/>
        <w:jc w:val="center"/>
        <w:rPr>
          <w:b/>
          <w:color w:val="1F4E79" w:themeColor="accent5" w:themeShade="80"/>
          <w:sz w:val="20"/>
          <w:szCs w:val="20"/>
        </w:rPr>
      </w:pPr>
      <w:r>
        <w:rPr>
          <w:b/>
          <w:color w:val="1F4E79" w:themeColor="accent5" w:themeShade="80"/>
          <w:sz w:val="20"/>
          <w:szCs w:val="20"/>
        </w:rPr>
        <w:t>F</w:t>
      </w:r>
      <w:r w:rsidR="001627F1" w:rsidRPr="002903A2">
        <w:rPr>
          <w:b/>
          <w:color w:val="1F4E79" w:themeColor="accent5" w:themeShade="80"/>
          <w:sz w:val="20"/>
          <w:szCs w:val="20"/>
        </w:rPr>
        <w:t xml:space="preserve">ill </w:t>
      </w:r>
      <w:r w:rsidR="003C44AF">
        <w:rPr>
          <w:b/>
          <w:color w:val="1F4E79" w:themeColor="accent5" w:themeShade="80"/>
          <w:sz w:val="20"/>
          <w:szCs w:val="20"/>
        </w:rPr>
        <w:t>out</w:t>
      </w:r>
      <w:r w:rsidR="001627F1" w:rsidRPr="002903A2">
        <w:rPr>
          <w:b/>
          <w:color w:val="1F4E79" w:themeColor="accent5" w:themeShade="80"/>
          <w:sz w:val="20"/>
          <w:szCs w:val="20"/>
        </w:rPr>
        <w:t xml:space="preserve"> </w:t>
      </w:r>
      <w:r w:rsidRPr="002903A2">
        <w:rPr>
          <w:b/>
          <w:color w:val="1F4E79" w:themeColor="accent5" w:themeShade="80"/>
          <w:sz w:val="20"/>
          <w:szCs w:val="20"/>
        </w:rPr>
        <w:t xml:space="preserve">Report </w:t>
      </w:r>
      <w:r w:rsidR="00E56707">
        <w:rPr>
          <w:b/>
          <w:color w:val="1F4E79" w:themeColor="accent5" w:themeShade="80"/>
          <w:sz w:val="20"/>
          <w:szCs w:val="20"/>
        </w:rPr>
        <w:t>about</w:t>
      </w:r>
      <w:r w:rsidR="00E56707" w:rsidRPr="002903A2">
        <w:rPr>
          <w:b/>
          <w:color w:val="1F4E79" w:themeColor="accent5" w:themeShade="80"/>
          <w:sz w:val="20"/>
          <w:szCs w:val="20"/>
        </w:rPr>
        <w:t xml:space="preserve"> any </w:t>
      </w:r>
      <w:r w:rsidR="003C44AF">
        <w:rPr>
          <w:b/>
          <w:color w:val="1F4E79" w:themeColor="accent5" w:themeShade="80"/>
          <w:sz w:val="20"/>
          <w:szCs w:val="20"/>
        </w:rPr>
        <w:t>incidence</w:t>
      </w:r>
      <w:r w:rsidR="00E56707" w:rsidRPr="002903A2">
        <w:rPr>
          <w:b/>
          <w:color w:val="1F4E79" w:themeColor="accent5" w:themeShade="80"/>
          <w:sz w:val="20"/>
          <w:szCs w:val="20"/>
        </w:rPr>
        <w:t xml:space="preserve"> </w:t>
      </w:r>
      <w:r w:rsidR="00E56707">
        <w:rPr>
          <w:b/>
          <w:color w:val="1F4E79" w:themeColor="accent5" w:themeShade="80"/>
          <w:sz w:val="20"/>
          <w:szCs w:val="20"/>
        </w:rPr>
        <w:t>or</w:t>
      </w:r>
      <w:r w:rsidR="00E56707" w:rsidRPr="002903A2">
        <w:rPr>
          <w:b/>
          <w:color w:val="1F4E79" w:themeColor="accent5" w:themeShade="80"/>
          <w:sz w:val="20"/>
          <w:szCs w:val="20"/>
        </w:rPr>
        <w:t xml:space="preserve"> risk situation </w:t>
      </w:r>
      <w:r w:rsidR="003C44AF">
        <w:rPr>
          <w:b/>
          <w:color w:val="1F4E79" w:themeColor="accent5" w:themeShade="80"/>
          <w:sz w:val="20"/>
          <w:szCs w:val="20"/>
        </w:rPr>
        <w:t xml:space="preserve">and </w:t>
      </w:r>
      <w:r>
        <w:rPr>
          <w:b/>
          <w:color w:val="1F4E79" w:themeColor="accent5" w:themeShade="80"/>
          <w:sz w:val="20"/>
          <w:szCs w:val="20"/>
        </w:rPr>
        <w:t xml:space="preserve">pass </w:t>
      </w:r>
      <w:r w:rsidR="003C44AF">
        <w:rPr>
          <w:b/>
          <w:color w:val="1F4E79" w:themeColor="accent5" w:themeShade="80"/>
          <w:sz w:val="20"/>
          <w:szCs w:val="20"/>
        </w:rPr>
        <w:t xml:space="preserve">it </w:t>
      </w:r>
      <w:r>
        <w:rPr>
          <w:b/>
          <w:color w:val="1F4E79" w:themeColor="accent5" w:themeShade="80"/>
          <w:sz w:val="20"/>
          <w:szCs w:val="20"/>
        </w:rPr>
        <w:t xml:space="preserve">to </w:t>
      </w:r>
      <w:r w:rsidR="002903A2" w:rsidRPr="002903A2">
        <w:rPr>
          <w:b/>
          <w:color w:val="1F4E79" w:themeColor="accent5" w:themeShade="80"/>
          <w:sz w:val="20"/>
          <w:szCs w:val="20"/>
        </w:rPr>
        <w:t xml:space="preserve">CAGMC </w:t>
      </w:r>
      <w:r w:rsidR="003C44AF">
        <w:rPr>
          <w:b/>
          <w:color w:val="1F4E79" w:themeColor="accent5" w:themeShade="80"/>
          <w:sz w:val="20"/>
          <w:szCs w:val="20"/>
        </w:rPr>
        <w:t xml:space="preserve">so that </w:t>
      </w:r>
      <w:r w:rsidR="003C53D4">
        <w:rPr>
          <w:b/>
          <w:color w:val="1F4E79" w:themeColor="accent5" w:themeShade="80"/>
          <w:sz w:val="20"/>
          <w:szCs w:val="20"/>
        </w:rPr>
        <w:t>improvements</w:t>
      </w:r>
      <w:r w:rsidR="003C44AF">
        <w:rPr>
          <w:b/>
          <w:color w:val="1F4E79" w:themeColor="accent5" w:themeShade="80"/>
          <w:sz w:val="20"/>
          <w:szCs w:val="20"/>
        </w:rPr>
        <w:t xml:space="preserve"> may</w:t>
      </w:r>
      <w:r w:rsidR="002903A2" w:rsidRPr="002903A2">
        <w:rPr>
          <w:b/>
          <w:color w:val="1F4E79" w:themeColor="accent5" w:themeShade="80"/>
          <w:sz w:val="20"/>
          <w:szCs w:val="20"/>
        </w:rPr>
        <w:t xml:space="preserve"> be made to prevent similar incidents and to alert CAGMC to the </w:t>
      </w:r>
      <w:r w:rsidR="003C44AF">
        <w:rPr>
          <w:b/>
          <w:color w:val="1F4E79" w:themeColor="accent5" w:themeShade="80"/>
          <w:sz w:val="20"/>
          <w:szCs w:val="20"/>
        </w:rPr>
        <w:t>likelihood</w:t>
      </w:r>
      <w:r w:rsidR="002903A2" w:rsidRPr="002903A2">
        <w:rPr>
          <w:b/>
          <w:color w:val="1F4E79" w:themeColor="accent5" w:themeShade="80"/>
          <w:sz w:val="20"/>
          <w:szCs w:val="20"/>
        </w:rPr>
        <w:t xml:space="preserve"> of potential claims or the need for further investigation.</w:t>
      </w:r>
      <w:r w:rsidR="003C53D4">
        <w:rPr>
          <w:b/>
          <w:color w:val="1F4E79" w:themeColor="accent5" w:themeShade="80"/>
          <w:sz w:val="20"/>
          <w:szCs w:val="20"/>
        </w:rPr>
        <w:t xml:space="preserve"> (Use additional pages if insufficient space)</w:t>
      </w:r>
    </w:p>
    <w:sectPr w:rsidR="001627F1" w:rsidRPr="002903A2" w:rsidSect="00580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0B570" w14:textId="77777777" w:rsidR="00EC247A" w:rsidRDefault="00EC247A" w:rsidP="00580B78">
      <w:r>
        <w:separator/>
      </w:r>
    </w:p>
  </w:endnote>
  <w:endnote w:type="continuationSeparator" w:id="0">
    <w:p w14:paraId="51B91FB4" w14:textId="77777777" w:rsidR="00EC247A" w:rsidRDefault="00EC247A" w:rsidP="0058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7ECD" w14:textId="77777777" w:rsidR="005507E4" w:rsidRDefault="00550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38F1D" w14:textId="71621674" w:rsidR="00580B78" w:rsidRPr="00580B78" w:rsidRDefault="00580B78">
    <w:pPr>
      <w:pStyle w:val="Footer"/>
      <w:rPr>
        <w:color w:val="2E74B5" w:themeColor="accent5" w:themeShade="BF"/>
      </w:rPr>
    </w:pPr>
    <w:r w:rsidRPr="00580B78">
      <w:rPr>
        <w:color w:val="2E74B5" w:themeColor="accent5" w:themeShade="BF"/>
      </w:rPr>
      <w:fldChar w:fldCharType="begin"/>
    </w:r>
    <w:r w:rsidRPr="00580B78">
      <w:rPr>
        <w:color w:val="2E74B5" w:themeColor="accent5" w:themeShade="BF"/>
      </w:rPr>
      <w:instrText xml:space="preserve"> FILENAME  \* Lower  \* MERGEFORMAT </w:instrText>
    </w:r>
    <w:r w:rsidRPr="00580B78">
      <w:rPr>
        <w:color w:val="2E74B5" w:themeColor="accent5" w:themeShade="BF"/>
      </w:rPr>
      <w:fldChar w:fldCharType="separate"/>
    </w:r>
    <w:r w:rsidR="005507E4">
      <w:rPr>
        <w:noProof/>
        <w:color w:val="2E74B5" w:themeColor="accent5" w:themeShade="BF"/>
      </w:rPr>
      <w:t>cagmc incident report form.docx</w:t>
    </w:r>
    <w:r w:rsidRPr="00580B78">
      <w:rPr>
        <w:color w:val="2E74B5" w:themeColor="accent5" w:themeShade="BF"/>
      </w:rPr>
      <w:fldChar w:fldCharType="end"/>
    </w:r>
    <w:r w:rsidR="005507E4">
      <w:rPr>
        <w:color w:val="2E74B5" w:themeColor="accent5" w:themeShade="BF"/>
      </w:rPr>
      <w:tab/>
    </w:r>
    <w:r w:rsidR="005507E4">
      <w:rPr>
        <w:color w:val="2E74B5" w:themeColor="accent5" w:themeShade="BF"/>
      </w:rPr>
      <w:tab/>
      <w:t xml:space="preserve">Saved - </w:t>
    </w:r>
    <w:r w:rsidR="005507E4">
      <w:rPr>
        <w:color w:val="2E74B5" w:themeColor="accent5" w:themeShade="BF"/>
      </w:rPr>
      <w:fldChar w:fldCharType="begin"/>
    </w:r>
    <w:r w:rsidR="005507E4">
      <w:rPr>
        <w:color w:val="2E74B5" w:themeColor="accent5" w:themeShade="BF"/>
      </w:rPr>
      <w:instrText xml:space="preserve"> SAVEDATE   \* MERGEFORMAT </w:instrText>
    </w:r>
    <w:r w:rsidR="005507E4">
      <w:rPr>
        <w:color w:val="2E74B5" w:themeColor="accent5" w:themeShade="BF"/>
      </w:rPr>
      <w:fldChar w:fldCharType="separate"/>
    </w:r>
    <w:r w:rsidR="005507E4">
      <w:rPr>
        <w:noProof/>
        <w:color w:val="2E74B5" w:themeColor="accent5" w:themeShade="BF"/>
      </w:rPr>
      <w:t>10/7/2021 9:28:00 PM</w:t>
    </w:r>
    <w:r w:rsidR="005507E4">
      <w:rPr>
        <w:color w:val="2E74B5" w:themeColor="accent5" w:themeShade="B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CDE7" w14:textId="77777777" w:rsidR="005507E4" w:rsidRDefault="00550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5DD6E" w14:textId="77777777" w:rsidR="00EC247A" w:rsidRDefault="00EC247A" w:rsidP="00580B78">
      <w:r>
        <w:separator/>
      </w:r>
    </w:p>
  </w:footnote>
  <w:footnote w:type="continuationSeparator" w:id="0">
    <w:p w14:paraId="0C78B3F9" w14:textId="77777777" w:rsidR="00EC247A" w:rsidRDefault="00EC247A" w:rsidP="0058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EDC6A" w14:textId="77777777" w:rsidR="005507E4" w:rsidRDefault="005507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A366" w14:textId="3CDB4715" w:rsidR="005507E4" w:rsidRPr="005507E4" w:rsidRDefault="005507E4" w:rsidP="005507E4">
    <w:pPr>
      <w:pStyle w:val="p1"/>
      <w:rPr>
        <w:b/>
        <w:bCs/>
        <w:color w:val="1F4E79" w:themeColor="accent5" w:themeShade="80"/>
        <w:sz w:val="36"/>
      </w:rPr>
    </w:pPr>
    <w:r>
      <w:rPr>
        <w:lang w:val="en-AU"/>
      </w:rPr>
      <w:t xml:space="preserve"> </w:t>
    </w:r>
    <w:r>
      <w:object w:dxaOrig="4000" w:dyaOrig="3940" w14:anchorId="4A63E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5pt;height:26pt" o:ole="">
          <v:imagedata r:id="rId1" o:title=""/>
        </v:shape>
        <o:OLEObject Type="Embed" ProgID="CorelPhotoPaint.Image.7" ShapeID="_x0000_i1025" DrawAspect="Content" ObjectID="_1695147490" r:id="rId2"/>
      </w:object>
    </w:r>
    <w:r>
      <w:tab/>
    </w:r>
    <w:r>
      <w:tab/>
    </w:r>
    <w:r>
      <w:rPr>
        <w:rStyle w:val="s1"/>
        <w:b/>
        <w:bCs/>
        <w:color w:val="1F4E79" w:themeColor="accent5" w:themeShade="80"/>
        <w:sz w:val="36"/>
      </w:rPr>
      <w:t xml:space="preserve">CAGMC </w:t>
    </w:r>
    <w:r>
      <w:rPr>
        <w:rStyle w:val="s1"/>
        <w:b/>
        <w:bCs/>
        <w:color w:val="1F4E79" w:themeColor="accent5" w:themeShade="80"/>
        <w:sz w:val="36"/>
      </w:rPr>
      <w:tab/>
    </w:r>
    <w:r w:rsidRPr="00366E77">
      <w:rPr>
        <w:rStyle w:val="s1"/>
        <w:b/>
        <w:bCs/>
        <w:color w:val="1F4E79" w:themeColor="accent5" w:themeShade="80"/>
        <w:sz w:val="36"/>
      </w:rPr>
      <w:t xml:space="preserve">Incident </w:t>
    </w:r>
    <w:r w:rsidRPr="00366E77">
      <w:rPr>
        <w:rStyle w:val="s1"/>
        <w:b/>
        <w:bCs/>
        <w:color w:val="1F4E79" w:themeColor="accent5" w:themeShade="80"/>
        <w:sz w:val="36"/>
      </w:rPr>
      <w:t>Report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8B84E" w14:textId="77777777" w:rsidR="005507E4" w:rsidRDefault="00550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B3"/>
    <w:rsid w:val="00020500"/>
    <w:rsid w:val="000B1C76"/>
    <w:rsid w:val="000B1F51"/>
    <w:rsid w:val="001627F1"/>
    <w:rsid w:val="002903A2"/>
    <w:rsid w:val="002D518C"/>
    <w:rsid w:val="00314C46"/>
    <w:rsid w:val="00353613"/>
    <w:rsid w:val="00366E77"/>
    <w:rsid w:val="003C44AF"/>
    <w:rsid w:val="003C53D4"/>
    <w:rsid w:val="003C6958"/>
    <w:rsid w:val="00410565"/>
    <w:rsid w:val="00460003"/>
    <w:rsid w:val="00461262"/>
    <w:rsid w:val="004D29FE"/>
    <w:rsid w:val="00543482"/>
    <w:rsid w:val="005507E4"/>
    <w:rsid w:val="00580B78"/>
    <w:rsid w:val="00594F37"/>
    <w:rsid w:val="005C4582"/>
    <w:rsid w:val="005E1304"/>
    <w:rsid w:val="005E2422"/>
    <w:rsid w:val="005E54B1"/>
    <w:rsid w:val="00623992"/>
    <w:rsid w:val="00650E20"/>
    <w:rsid w:val="00657E33"/>
    <w:rsid w:val="006D0FD1"/>
    <w:rsid w:val="00754453"/>
    <w:rsid w:val="007C34F9"/>
    <w:rsid w:val="007D39B9"/>
    <w:rsid w:val="00811746"/>
    <w:rsid w:val="00834CF4"/>
    <w:rsid w:val="008453D9"/>
    <w:rsid w:val="00881152"/>
    <w:rsid w:val="008A1F60"/>
    <w:rsid w:val="009E0257"/>
    <w:rsid w:val="009F1F28"/>
    <w:rsid w:val="00B1039D"/>
    <w:rsid w:val="00B471C6"/>
    <w:rsid w:val="00B60260"/>
    <w:rsid w:val="00B94FC3"/>
    <w:rsid w:val="00BC4423"/>
    <w:rsid w:val="00BE62B3"/>
    <w:rsid w:val="00BF6817"/>
    <w:rsid w:val="00C55D5B"/>
    <w:rsid w:val="00C66B85"/>
    <w:rsid w:val="00C77446"/>
    <w:rsid w:val="00D16014"/>
    <w:rsid w:val="00DD6663"/>
    <w:rsid w:val="00E56707"/>
    <w:rsid w:val="00E81959"/>
    <w:rsid w:val="00E863AD"/>
    <w:rsid w:val="00E90D2A"/>
    <w:rsid w:val="00E9307C"/>
    <w:rsid w:val="00EC247A"/>
    <w:rsid w:val="00ED72DE"/>
    <w:rsid w:val="00F5679B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C45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99"/>
    <w:rsid w:val="00BC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811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1152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78"/>
  </w:style>
  <w:style w:type="paragraph" w:styleId="Footer">
    <w:name w:val="footer"/>
    <w:basedOn w:val="Normal"/>
    <w:link w:val="FooterChar"/>
    <w:uiPriority w:val="99"/>
    <w:unhideWhenUsed/>
    <w:rsid w:val="00580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99"/>
    <w:rsid w:val="00BC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811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1152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78"/>
  </w:style>
  <w:style w:type="paragraph" w:styleId="Footer">
    <w:name w:val="footer"/>
    <w:basedOn w:val="Normal"/>
    <w:link w:val="FooterChar"/>
    <w:uiPriority w:val="99"/>
    <w:unhideWhenUsed/>
    <w:rsid w:val="00580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IncidentRe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1D89-6C22-44AB-AA13-EA5E1648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Temp_IncidentReport (1).dotx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 Owen</dc:creator>
  <cp:lastModifiedBy>mal aus</cp:lastModifiedBy>
  <cp:revision>3</cp:revision>
  <dcterms:created xsi:type="dcterms:W3CDTF">2021-10-07T10:28:00Z</dcterms:created>
  <dcterms:modified xsi:type="dcterms:W3CDTF">2021-10-07T10:31:00Z</dcterms:modified>
</cp:coreProperties>
</file>